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0A" w:rsidRDefault="008A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с погибшими</w:t>
      </w:r>
    </w:p>
    <w:p w:rsidR="008A6837" w:rsidRDefault="008A6837" w:rsidP="008A6837">
      <w:pPr>
        <w:pStyle w:val="articledecorationlastarticledecorationbefore"/>
        <w:rPr>
          <w:sz w:val="28"/>
          <w:szCs w:val="28"/>
        </w:rPr>
      </w:pPr>
      <w:r w:rsidRPr="008A6837">
        <w:rPr>
          <w:sz w:val="28"/>
          <w:szCs w:val="28"/>
        </w:rPr>
        <w:t>26.12.2020</w:t>
      </w:r>
      <w:r>
        <w:rPr>
          <w:sz w:val="28"/>
          <w:szCs w:val="28"/>
        </w:rPr>
        <w:t xml:space="preserve"> года в 10 часов 50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на пульт ДДС-01 поступило сообщение, о том что по адресу: с.п. Захаркино, ул. Революционная  произошло возгорание дома.  К месту вызова был направлен пожарный расчет  ПСЧ -176 с. Серноводск в количестве трех человек, ДПК «Захаркино» в количестве четырех человек и пожарный расчет ПСЧ-109 в количестве двух человек.  По прибытию на место вызова в 20 часов 46 минут  при проведении разведки  было установлено, что горит жилой дом открытым пламенем на общей площади 60 кв.м. В результате поисковых работ обнаружены тела двоих погибших. На тот момент на пожаре было задействовано: 3 ствола «Б» ,звено ГДЗС,3 единицы пожарной спецтехники и 9 человека личного состава. В 21часов 10 минут локализация. В 21часов 49 минуту ликвидация пожара.</w:t>
      </w:r>
      <w:r w:rsidR="00692C5F">
        <w:rPr>
          <w:sz w:val="28"/>
          <w:szCs w:val="28"/>
        </w:rPr>
        <w:t xml:space="preserve"> Причиной пожара послужил аварийный режим электропроводки</w:t>
      </w:r>
      <w:bookmarkStart w:id="0" w:name="_GoBack"/>
      <w:bookmarkEnd w:id="0"/>
      <w:r>
        <w:rPr>
          <w:sz w:val="28"/>
          <w:szCs w:val="28"/>
        </w:rPr>
        <w:t>.</w:t>
      </w:r>
    </w:p>
    <w:p w:rsidR="008A6837" w:rsidRPr="008A6837" w:rsidRDefault="008A6837" w:rsidP="008A6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8A6837" w:rsidRPr="008A6837" w:rsidRDefault="008A6837" w:rsidP="008A68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A6837" w:rsidRPr="008A6837" w:rsidRDefault="008A6837" w:rsidP="008A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837" w:rsidRPr="008A6837" w:rsidRDefault="008A6837" w:rsidP="008A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противопожарной профилактики ПСО № 40              </w:t>
      </w:r>
    </w:p>
    <w:p w:rsidR="008A6837" w:rsidRPr="008A6837" w:rsidRDefault="008A6837" w:rsidP="008A6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83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Амшонкова</w:t>
      </w:r>
    </w:p>
    <w:p w:rsidR="008A6837" w:rsidRPr="008A6837" w:rsidRDefault="00AF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uUWGlcnNF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WGlcnNFo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yIAZnosMW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AZnosMW5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837" w:rsidRPr="008A6837" w:rsidSect="0041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837"/>
    <w:rsid w:val="00412942"/>
    <w:rsid w:val="00692C5F"/>
    <w:rsid w:val="008A6837"/>
    <w:rsid w:val="00AF32DC"/>
    <w:rsid w:val="00DD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8A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8A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2020-12-28T05:18:00Z</dcterms:created>
  <dcterms:modified xsi:type="dcterms:W3CDTF">2020-12-28T06:04:00Z</dcterms:modified>
</cp:coreProperties>
</file>